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F7" w:rsidRPr="00CE58F7" w:rsidRDefault="00CE58F7" w:rsidP="00CE5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CE58F7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begin"/>
      </w:r>
      <w:r w:rsidRPr="00CE58F7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instrText xml:space="preserve"> HYPERLINK "http://partizansk-vesti.ru/" \o "МАУ \"Редакция газеты \"Вести\" \» " </w:instrText>
      </w:r>
      <w:r w:rsidRPr="00CE58F7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separate"/>
      </w:r>
      <w:r w:rsidRPr="00CE58F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>МАУ "РЕДАКЦИЯ ГАЗЕТЫ "ВЕСТИ"</w:t>
      </w:r>
      <w:r w:rsidRPr="00CE58F7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end"/>
      </w:r>
    </w:p>
    <w:p w:rsidR="00CE58F7" w:rsidRPr="00CE58F7" w:rsidRDefault="00CE58F7" w:rsidP="00CE58F7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4" w:tooltip="Постоянная ссылка на Площадь начали с тротуара" w:history="1">
        <w:r w:rsidRPr="00CE58F7">
          <w:rPr>
            <w:rFonts w:ascii="Times New Roman" w:eastAsia="Times New Roman" w:hAnsi="Times New Roman" w:cs="Times New Roman"/>
            <w:b/>
            <w:bCs/>
            <w:color w:val="176AD0"/>
            <w:sz w:val="24"/>
            <w:szCs w:val="24"/>
            <w:u w:val="single"/>
            <w:lang w:eastAsia="ru-RU"/>
          </w:rPr>
          <w:t>Площадь начали с тротуара</w:t>
        </w:r>
      </w:hyperlink>
    </w:p>
    <w:p w:rsidR="00CE58F7" w:rsidRPr="00CE58F7" w:rsidRDefault="00CE58F7" w:rsidP="00CE5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</w:pPr>
      <w:r w:rsidRPr="00CE58F7"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  <w:t>24.05.2023</w:t>
      </w:r>
    </w:p>
    <w:p w:rsidR="00CE58F7" w:rsidRPr="00CE58F7" w:rsidRDefault="00CE58F7" w:rsidP="00CE58F7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8F7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http://partizansk-vesti.ru/wp-content/uploads/2023/06/5420612000637110230_121-300x2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rtizansk-vesti.ru/wp-content/uploads/2023/06/5420612000637110230_121-300x2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центральной площади Партизанска начался ремонт. Все запланированные работы должны быть выполнены за два года.</w:t>
      </w:r>
    </w:p>
    <w:p w:rsidR="00CE58F7" w:rsidRPr="00CE58F7" w:rsidRDefault="00CE58F7" w:rsidP="00CE58F7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муниципальной программы «Формирование современной городской среды» началась реконструкция городской площади. Рабочие компании «Нарек» приступили к ремонту тротуара возле многоквартирных домов №24 и 24-а на улице Ленинской.</w:t>
      </w:r>
      <w:r w:rsidRPr="00CE5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Бригадир дорожников </w:t>
      </w:r>
      <w:proofErr w:type="spellStart"/>
      <w:r w:rsidRPr="00CE5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Ашот</w:t>
      </w:r>
      <w:proofErr w:type="spellEnd"/>
      <w:r w:rsidRPr="00CE5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5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Адавесян</w:t>
      </w:r>
      <w:proofErr w:type="spellEnd"/>
      <w:r w:rsidRPr="00CE5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рассказал, что на работы по строительству и асфальтированию тротуара у них уйдет две недели. Вначале нужно будет демонтировать старые бордюры, установить новые, подготовить основание под новый асфальт. После рабочие займутся асфальтированием дорожного проезда.</w:t>
      </w:r>
      <w:r w:rsidRPr="00CE5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информации отдела жизнеобеспечения администрации Партизанского городского округа, в 2024 году на площади появится красная брусчатка возле трибуны у памятника Ленину. Трибуну тоже отремонтируют и облицуют красной плиткой, также на площади установят дополнительные уличные светильники и скамейки с урнами. В следующем году смонтируют уличную крытую сцену, цвет которой, серый или бордовый, жители округа определяют в рамках рейтингового голосования до 31 мая. Также на площади установят новый флагшток и Доску почета.</w:t>
      </w:r>
    </w:p>
    <w:p w:rsidR="00CE58F7" w:rsidRPr="00CE58F7" w:rsidRDefault="00CE58F7" w:rsidP="00CE58F7">
      <w:pPr>
        <w:shd w:val="clear" w:color="auto" w:fill="FFFFFF"/>
        <w:spacing w:after="60" w:line="38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СУХАРЬ.</w:t>
      </w:r>
      <w:r w:rsidRPr="00CE5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 автора</w:t>
      </w:r>
    </w:p>
    <w:p w:rsidR="004E1B5A" w:rsidRPr="00CE58F7" w:rsidRDefault="00CE58F7">
      <w:pPr>
        <w:rPr>
          <w:rFonts w:ascii="Times New Roman" w:hAnsi="Times New Roman" w:cs="Times New Roman"/>
          <w:sz w:val="24"/>
          <w:szCs w:val="24"/>
        </w:rPr>
      </w:pPr>
      <w:r w:rsidRPr="00CE58F7">
        <w:rPr>
          <w:rFonts w:ascii="Times New Roman" w:hAnsi="Times New Roman" w:cs="Times New Roman"/>
          <w:sz w:val="24"/>
          <w:szCs w:val="24"/>
        </w:rPr>
        <w:t>http://partizansk-vesti.ru/blagoustrojstvo-2/ploshhad-nachali-s-trotuara/</w:t>
      </w:r>
    </w:p>
    <w:sectPr w:rsidR="004E1B5A" w:rsidRPr="00CE58F7" w:rsidSect="004E1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8F7"/>
    <w:rsid w:val="004E1B5A"/>
    <w:rsid w:val="00CE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5A"/>
  </w:style>
  <w:style w:type="paragraph" w:styleId="2">
    <w:name w:val="heading 2"/>
    <w:basedOn w:val="a"/>
    <w:link w:val="20"/>
    <w:uiPriority w:val="9"/>
    <w:qFormat/>
    <w:rsid w:val="00CE5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58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E58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58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E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4650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12084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6/5420612000637110230_121.jpg" TargetMode="External"/><Relationship Id="rId4" Type="http://schemas.openxmlformats.org/officeDocument/2006/relationships/hyperlink" Target="http://partizansk-vesti.ru/blagoustrojstvo-2/ploshhad-nachali-s-trotua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1</cp:revision>
  <dcterms:created xsi:type="dcterms:W3CDTF">2023-06-06T23:15:00Z</dcterms:created>
  <dcterms:modified xsi:type="dcterms:W3CDTF">2023-06-06T23:16:00Z</dcterms:modified>
</cp:coreProperties>
</file>